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4BC6" w14:textId="5914068C" w:rsidR="00590751" w:rsidRPr="00590751" w:rsidRDefault="00590751" w:rsidP="005907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bookmarkStart w:id="0" w:name="_Hlk115949371"/>
      <w:r w:rsidRPr="005907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Informace o platbě</w:t>
      </w:r>
    </w:p>
    <w:p w14:paraId="70DDCE41" w14:textId="7B5B297D" w:rsidR="00D51C9B" w:rsidRDefault="00590751" w:rsidP="00D51C9B">
      <w:pPr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5907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Vyčkejte na potvrzení o rezervaci a výzvu </w:t>
      </w:r>
      <w:r w:rsidR="00401E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k</w:t>
      </w:r>
      <w:r w:rsidRPr="005907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provedení platby zaměstnancem týmu lyžařské školy SKI Máchovka</w:t>
      </w:r>
    </w:p>
    <w:p w14:paraId="101A33E2" w14:textId="4EB42AE1" w:rsidR="00590751" w:rsidRPr="00D51C9B" w:rsidRDefault="00590751" w:rsidP="00D51C9B">
      <w:pPr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______________________________________________________________________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</w:t>
      </w:r>
    </w:p>
    <w:p w14:paraId="0C78F7AD" w14:textId="7E1BEB2E" w:rsidR="00590751" w:rsidRPr="00590751" w:rsidRDefault="00590751" w:rsidP="00401E4E">
      <w:pPr>
        <w:spacing w:before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kurzu: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2.400,- Kč</w:t>
      </w:r>
    </w:p>
    <w:p w14:paraId="16171CFA" w14:textId="3E8568BC" w:rsidR="00911CDF" w:rsidRPr="00911CDF" w:rsidRDefault="00590751" w:rsidP="00401E4E">
      <w:pPr>
        <w:spacing w:before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vybavení: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700,- Kč </w:t>
      </w:r>
      <w:r w:rsidR="00911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komplet </w:t>
      </w:r>
      <w:r w:rsidRPr="00911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 </w:t>
      </w:r>
      <w:r w:rsidR="00911CD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11CDF" w:rsidRPr="00911CDF">
        <w:rPr>
          <w:rFonts w:ascii="Times New Roman" w:hAnsi="Times New Roman" w:cs="Times New Roman"/>
          <w:color w:val="000000"/>
          <w:sz w:val="24"/>
          <w:szCs w:val="24"/>
        </w:rPr>
        <w:t>350 Kč za lyže nebo snowboard, 230 Kč za boty a 120 Kč za helmu</w:t>
      </w:r>
      <w:r w:rsidR="00911C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988BF34" w14:textId="70DAD480" w:rsidR="00590751" w:rsidRPr="00D51C9B" w:rsidRDefault="00590751" w:rsidP="00401E4E">
      <w:pPr>
        <w:spacing w:before="120" w:line="276" w:lineRule="auto"/>
        <w:ind w:left="2880" w:firstLine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lang w:eastAsia="cs-CZ"/>
        </w:rPr>
        <w:t>Platbu za obě částky uhraďte dohromady do uvedeného data na uvedený bankovní úče</w:t>
      </w:r>
      <w:r w:rsidRPr="00D51C9B">
        <w:rPr>
          <w:rFonts w:ascii="Times New Roman" w:eastAsia="Times New Roman" w:hAnsi="Times New Roman" w:cs="Times New Roman"/>
          <w:color w:val="000000"/>
          <w:lang w:eastAsia="cs-CZ"/>
        </w:rPr>
        <w:t>t</w:t>
      </w:r>
    </w:p>
    <w:p w14:paraId="313A8235" w14:textId="32C0CD17" w:rsidR="00590751" w:rsidRPr="00590751" w:rsidRDefault="00590751" w:rsidP="00401E4E">
      <w:pPr>
        <w:spacing w:before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123-8536920207/0100</w:t>
      </w:r>
    </w:p>
    <w:p w14:paraId="4FE5B216" w14:textId="531BB820" w:rsidR="00590751" w:rsidRDefault="00590751" w:rsidP="00401E4E">
      <w:pPr>
        <w:spacing w:before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Variabilní symbol plátce: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datum narození </w:t>
      </w:r>
      <w:r w:rsid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klienta</w:t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tvaru </w:t>
      </w:r>
      <w:proofErr w:type="spellStart"/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ddmmrrrr</w:t>
      </w:r>
      <w:proofErr w:type="spellEnd"/>
    </w:p>
    <w:p w14:paraId="69738508" w14:textId="77777777" w:rsidR="00401E4E" w:rsidRPr="00D51C9B" w:rsidRDefault="00401E4E" w:rsidP="00401E4E">
      <w:pPr>
        <w:spacing w:before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Style w:val="Mkatabulky"/>
        <w:tblW w:w="14573" w:type="dxa"/>
        <w:tblLook w:val="04A0" w:firstRow="1" w:lastRow="0" w:firstColumn="1" w:lastColumn="0" w:noHBand="0" w:noVBand="1"/>
      </w:tblPr>
      <w:tblGrid>
        <w:gridCol w:w="3730"/>
        <w:gridCol w:w="4597"/>
        <w:gridCol w:w="6246"/>
      </w:tblGrid>
      <w:tr w:rsidR="004B6EB3" w:rsidRPr="00D51C9B" w14:paraId="74E356D4" w14:textId="77777777" w:rsidTr="001007FE">
        <w:trPr>
          <w:trHeight w:val="542"/>
        </w:trPr>
        <w:tc>
          <w:tcPr>
            <w:tcW w:w="3730" w:type="dxa"/>
            <w:vAlign w:val="center"/>
          </w:tcPr>
          <w:p w14:paraId="7202FC01" w14:textId="173AFF35" w:rsidR="004B6EB3" w:rsidRPr="00723E7D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Termín kurzu</w:t>
            </w:r>
          </w:p>
        </w:tc>
        <w:tc>
          <w:tcPr>
            <w:tcW w:w="4597" w:type="dxa"/>
            <w:vAlign w:val="center"/>
          </w:tcPr>
          <w:p w14:paraId="778A9604" w14:textId="03710566" w:rsidR="004B6EB3" w:rsidRPr="00723E7D" w:rsidRDefault="00401E4E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Uzavření termínu pro přihlašování*</w:t>
            </w:r>
          </w:p>
        </w:tc>
        <w:tc>
          <w:tcPr>
            <w:tcW w:w="6246" w:type="dxa"/>
            <w:vAlign w:val="center"/>
          </w:tcPr>
          <w:p w14:paraId="07F8F533" w14:textId="7723C029" w:rsidR="004B6EB3" w:rsidRPr="00723E7D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Zpráva pro příjemce</w:t>
            </w:r>
          </w:p>
        </w:tc>
      </w:tr>
      <w:tr w:rsidR="004B6EB3" w:rsidRPr="00D51C9B" w14:paraId="1896D2D9" w14:textId="77777777" w:rsidTr="001007FE">
        <w:trPr>
          <w:trHeight w:val="493"/>
        </w:trPr>
        <w:tc>
          <w:tcPr>
            <w:tcW w:w="3730" w:type="dxa"/>
            <w:vAlign w:val="center"/>
          </w:tcPr>
          <w:p w14:paraId="5086F0C9" w14:textId="0DF789B9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února 2023</w:t>
            </w:r>
          </w:p>
        </w:tc>
        <w:tc>
          <w:tcPr>
            <w:tcW w:w="4597" w:type="dxa"/>
            <w:vAlign w:val="center"/>
          </w:tcPr>
          <w:p w14:paraId="63D02CE7" w14:textId="6B67AD52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30. 1. 2023</w:t>
            </w:r>
            <w:r w:rsidR="0040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246" w:type="dxa"/>
            <w:vAlign w:val="center"/>
          </w:tcPr>
          <w:p w14:paraId="6D6D63B4" w14:textId="1473634A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února 2023</w:t>
            </w:r>
          </w:p>
        </w:tc>
      </w:tr>
      <w:tr w:rsidR="004B6EB3" w:rsidRPr="00D51C9B" w14:paraId="3C511263" w14:textId="77777777" w:rsidTr="001007FE">
        <w:trPr>
          <w:trHeight w:val="518"/>
        </w:trPr>
        <w:tc>
          <w:tcPr>
            <w:tcW w:w="3730" w:type="dxa"/>
            <w:vAlign w:val="center"/>
          </w:tcPr>
          <w:p w14:paraId="6D239C61" w14:textId="41A9D625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února 2023</w:t>
            </w:r>
          </w:p>
        </w:tc>
        <w:tc>
          <w:tcPr>
            <w:tcW w:w="4597" w:type="dxa"/>
            <w:vAlign w:val="center"/>
          </w:tcPr>
          <w:p w14:paraId="0A33355F" w14:textId="3C355334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6. 2. 2023</w:t>
            </w:r>
          </w:p>
        </w:tc>
        <w:tc>
          <w:tcPr>
            <w:tcW w:w="6246" w:type="dxa"/>
            <w:vAlign w:val="center"/>
          </w:tcPr>
          <w:p w14:paraId="4C8C4572" w14:textId="14D3623D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února 2023</w:t>
            </w:r>
          </w:p>
        </w:tc>
      </w:tr>
      <w:tr w:rsidR="004B6EB3" w:rsidRPr="00D51C9B" w14:paraId="4E622C8A" w14:textId="77777777" w:rsidTr="001007FE">
        <w:trPr>
          <w:trHeight w:val="493"/>
        </w:trPr>
        <w:tc>
          <w:tcPr>
            <w:tcW w:w="3730" w:type="dxa"/>
            <w:vAlign w:val="center"/>
          </w:tcPr>
          <w:p w14:paraId="0D3B2FFE" w14:textId="2F27EE2E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- 24. února 2023</w:t>
            </w:r>
          </w:p>
        </w:tc>
        <w:tc>
          <w:tcPr>
            <w:tcW w:w="4597" w:type="dxa"/>
            <w:vAlign w:val="center"/>
          </w:tcPr>
          <w:p w14:paraId="32ACD673" w14:textId="3ADAFD12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13. 2. 2023</w:t>
            </w:r>
          </w:p>
        </w:tc>
        <w:tc>
          <w:tcPr>
            <w:tcW w:w="6246" w:type="dxa"/>
            <w:vAlign w:val="center"/>
          </w:tcPr>
          <w:p w14:paraId="7A3B420F" w14:textId="5C8C866D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- 24. února 2023</w:t>
            </w:r>
          </w:p>
        </w:tc>
      </w:tr>
      <w:tr w:rsidR="004B6EB3" w:rsidRPr="00D51C9B" w14:paraId="293C3BFC" w14:textId="77777777" w:rsidTr="001007FE">
        <w:trPr>
          <w:trHeight w:val="445"/>
        </w:trPr>
        <w:tc>
          <w:tcPr>
            <w:tcW w:w="3730" w:type="dxa"/>
            <w:vAlign w:val="center"/>
          </w:tcPr>
          <w:p w14:paraId="275383F9" w14:textId="7610D859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27. února - 3. března 2023</w:t>
            </w:r>
          </w:p>
        </w:tc>
        <w:tc>
          <w:tcPr>
            <w:tcW w:w="4597" w:type="dxa"/>
            <w:vAlign w:val="center"/>
          </w:tcPr>
          <w:p w14:paraId="49FAB921" w14:textId="044A7996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20. 2. 2023</w:t>
            </w:r>
          </w:p>
        </w:tc>
        <w:tc>
          <w:tcPr>
            <w:tcW w:w="6246" w:type="dxa"/>
            <w:vAlign w:val="center"/>
          </w:tcPr>
          <w:p w14:paraId="4C245777" w14:textId="1139A8BB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lyžařský kurz 27. února - 3. března 2023</w:t>
            </w:r>
          </w:p>
        </w:tc>
      </w:tr>
      <w:tr w:rsidR="004B6EB3" w:rsidRPr="00D51C9B" w14:paraId="0FB49D43" w14:textId="77777777" w:rsidTr="001007FE">
        <w:trPr>
          <w:trHeight w:val="518"/>
        </w:trPr>
        <w:tc>
          <w:tcPr>
            <w:tcW w:w="3730" w:type="dxa"/>
            <w:vAlign w:val="center"/>
          </w:tcPr>
          <w:p w14:paraId="06D5FE87" w14:textId="0A820F25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března 2023</w:t>
            </w:r>
          </w:p>
        </w:tc>
        <w:tc>
          <w:tcPr>
            <w:tcW w:w="4597" w:type="dxa"/>
            <w:vAlign w:val="center"/>
          </w:tcPr>
          <w:p w14:paraId="5A923B90" w14:textId="03618CCD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27. 2. 2023</w:t>
            </w:r>
          </w:p>
        </w:tc>
        <w:tc>
          <w:tcPr>
            <w:tcW w:w="6246" w:type="dxa"/>
            <w:vAlign w:val="center"/>
          </w:tcPr>
          <w:p w14:paraId="297BDC06" w14:textId="4008F94C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března 2023</w:t>
            </w:r>
          </w:p>
        </w:tc>
      </w:tr>
      <w:tr w:rsidR="004B6EB3" w:rsidRPr="00D51C9B" w14:paraId="0FA76511" w14:textId="77777777" w:rsidTr="001007FE">
        <w:trPr>
          <w:trHeight w:val="493"/>
        </w:trPr>
        <w:tc>
          <w:tcPr>
            <w:tcW w:w="3730" w:type="dxa"/>
            <w:vAlign w:val="center"/>
          </w:tcPr>
          <w:p w14:paraId="1F01C6F8" w14:textId="0C3832EF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března 2023</w:t>
            </w:r>
          </w:p>
        </w:tc>
        <w:tc>
          <w:tcPr>
            <w:tcW w:w="4597" w:type="dxa"/>
            <w:vAlign w:val="center"/>
          </w:tcPr>
          <w:p w14:paraId="223AD157" w14:textId="377094A1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6. 3. 2023</w:t>
            </w:r>
          </w:p>
        </w:tc>
        <w:tc>
          <w:tcPr>
            <w:tcW w:w="6246" w:type="dxa"/>
            <w:vAlign w:val="center"/>
          </w:tcPr>
          <w:p w14:paraId="05650617" w14:textId="659370C4" w:rsidR="004B6EB3" w:rsidRPr="00D51C9B" w:rsidRDefault="004B6EB3" w:rsidP="00401E4E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března 2023</w:t>
            </w:r>
          </w:p>
        </w:tc>
      </w:tr>
    </w:tbl>
    <w:p w14:paraId="6959C362" w14:textId="59E8B14D" w:rsidR="00401E4E" w:rsidRPr="00401E4E" w:rsidRDefault="00401E4E" w:rsidP="00401E4E">
      <w:pPr>
        <w:spacing w:before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cs-CZ"/>
        </w:rPr>
      </w:pPr>
      <w:r w:rsidRPr="00401E4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cs-CZ"/>
        </w:rPr>
        <w:t>*nebo naplnění kapacity</w:t>
      </w:r>
    </w:p>
    <w:p w14:paraId="739B6C6D" w14:textId="73539A77" w:rsidR="00590751" w:rsidRPr="00D51C9B" w:rsidRDefault="002476FB" w:rsidP="00401E4E">
      <w:pPr>
        <w:spacing w:before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Datum splatnosti: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14 dní od vystavení faktury </w:t>
      </w:r>
    </w:p>
    <w:bookmarkEnd w:id="0"/>
    <w:sectPr w:rsidR="00590751" w:rsidRPr="00D51C9B" w:rsidSect="0059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BF4" w14:textId="77777777" w:rsidR="008F07F0" w:rsidRDefault="002017EB">
      <w:r>
        <w:separator/>
      </w:r>
    </w:p>
  </w:endnote>
  <w:endnote w:type="continuationSeparator" w:id="0">
    <w:p w14:paraId="2EFA3BF6" w14:textId="77777777" w:rsidR="008F07F0" w:rsidRDefault="002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C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D" w14:textId="290A6824" w:rsidR="00D4265D" w:rsidRDefault="00D51C9B" w:rsidP="00723E7D">
    <w:pPr>
      <w:pStyle w:val="Zpat"/>
      <w:jc w:val="center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7FC90CD7" wp14:editId="46974805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4" name="MSIPCM490f4ea49a3fbb6db1239006" descr="{&quot;HashCode&quot;:-103803105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7BBE10" w14:textId="2A2B77D7" w:rsidR="00D51C9B" w:rsidRPr="00D51C9B" w:rsidRDefault="00D51C9B" w:rsidP="00D51C9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proofErr w:type="spellStart"/>
                          <w:r w:rsidRPr="00D51C9B">
                            <w:rPr>
                              <w:rFonts w:ascii="Arial" w:hAnsi="Arial" w:cs="Arial"/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90CD7" id="_x0000_t202" coordsize="21600,21600" o:spt="202" path="m,l,21600r21600,l21600,xe">
              <v:stroke joinstyle="miter"/>
              <v:path gradientshapeok="t" o:connecttype="rect"/>
            </v:shapetype>
            <v:shape id="MSIPCM490f4ea49a3fbb6db1239006" o:spid="_x0000_s1026" type="#_x0000_t202" alt="{&quot;HashCode&quot;:-1038031055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/l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647BBE10" w14:textId="2A2B77D7" w:rsidR="00D51C9B" w:rsidRPr="00D51C9B" w:rsidRDefault="00D51C9B" w:rsidP="00D51C9B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D51C9B">
                      <w:rPr>
                        <w:rFonts w:ascii="Arial" w:hAnsi="Arial" w:cs="Arial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F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BF0" w14:textId="77777777" w:rsidR="008F07F0" w:rsidRDefault="002017EB">
      <w:r>
        <w:separator/>
      </w:r>
    </w:p>
  </w:footnote>
  <w:footnote w:type="continuationSeparator" w:id="0">
    <w:p w14:paraId="2EFA3BF2" w14:textId="77777777" w:rsidR="008F07F0" w:rsidRDefault="002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5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DF9" w14:textId="77777777" w:rsidR="00432137" w:rsidRPr="002D39B8" w:rsidRDefault="002017EB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72064" behindDoc="0" locked="0" layoutInCell="1" hidden="0" allowOverlap="1" wp14:anchorId="2EFA3BF0" wp14:editId="2EFA3BF1">
          <wp:simplePos x="0" y="0"/>
          <wp:positionH relativeFrom="column">
            <wp:posOffset>-228598</wp:posOffset>
          </wp:positionH>
          <wp:positionV relativeFrom="paragraph">
            <wp:posOffset>0</wp:posOffset>
          </wp:positionV>
          <wp:extent cx="1483360" cy="800735"/>
          <wp:effectExtent l="0" t="0" r="0" b="0"/>
          <wp:wrapSquare wrapText="right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137" w:rsidRPr="002D39B8">
      <w:rPr>
        <w:rFonts w:ascii="Times New Roman" w:eastAsia="Helvetica Neue" w:hAnsi="Times New Roman" w:cs="Times New Roman"/>
        <w:sz w:val="21"/>
        <w:szCs w:val="21"/>
      </w:rPr>
      <w:t xml:space="preserve">SKI Máchovka Nová Paka </w:t>
    </w:r>
  </w:p>
  <w:p w14:paraId="08571191" w14:textId="54B833B8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 xml:space="preserve">Lyžařská škola, půjčovna a servis 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17B7C2FD" w14:textId="65E28C2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Ing. Marek Šmika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978472C" w14:textId="1629E696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IČ: 07087471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01B06A3" w14:textId="2F20E90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Tel: +420 797 622 369</w:t>
    </w:r>
  </w:p>
  <w:p w14:paraId="2EFA3BEA" w14:textId="33D29140" w:rsidR="00D4265D" w:rsidRPr="002D39B8" w:rsidRDefault="002017EB" w:rsidP="002D39B8">
    <w:pPr>
      <w:pBdr>
        <w:top w:val="nil"/>
        <w:left w:val="nil"/>
        <w:bottom w:val="nil"/>
        <w:right w:val="nil"/>
        <w:between w:val="nil"/>
      </w:pBdr>
      <w:ind w:left="216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skola@skimachovka.cz</w:t>
    </w:r>
  </w:p>
  <w:p w14:paraId="2EFA3BEB" w14:textId="77777777" w:rsidR="00D4265D" w:rsidRDefault="002017EB">
    <w:pPr>
      <w:pBdr>
        <w:top w:val="nil"/>
        <w:left w:val="nil"/>
        <w:bottom w:val="nil"/>
        <w:right w:val="nil"/>
        <w:between w:val="nil"/>
      </w:pBdr>
      <w:tabs>
        <w:tab w:val="left" w:pos="1056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E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EEE"/>
    <w:multiLevelType w:val="hybridMultilevel"/>
    <w:tmpl w:val="82BAB8F8"/>
    <w:lvl w:ilvl="0" w:tplc="040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7DC3"/>
    <w:multiLevelType w:val="hybridMultilevel"/>
    <w:tmpl w:val="9DD47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F3E47"/>
    <w:multiLevelType w:val="multilevel"/>
    <w:tmpl w:val="C9705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B516F"/>
    <w:multiLevelType w:val="hybridMultilevel"/>
    <w:tmpl w:val="9834A95E"/>
    <w:lvl w:ilvl="0" w:tplc="040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5D"/>
    <w:rsid w:val="00075ACB"/>
    <w:rsid w:val="001007FE"/>
    <w:rsid w:val="00177524"/>
    <w:rsid w:val="002017EB"/>
    <w:rsid w:val="002476FB"/>
    <w:rsid w:val="002D39B8"/>
    <w:rsid w:val="00401E4E"/>
    <w:rsid w:val="00432137"/>
    <w:rsid w:val="004B6EB3"/>
    <w:rsid w:val="00590751"/>
    <w:rsid w:val="005A2954"/>
    <w:rsid w:val="005D0136"/>
    <w:rsid w:val="005E69F6"/>
    <w:rsid w:val="00624501"/>
    <w:rsid w:val="006E460B"/>
    <w:rsid w:val="00720DBD"/>
    <w:rsid w:val="00723E7D"/>
    <w:rsid w:val="007550C9"/>
    <w:rsid w:val="007C77F1"/>
    <w:rsid w:val="007E3A2D"/>
    <w:rsid w:val="008C3477"/>
    <w:rsid w:val="008D3353"/>
    <w:rsid w:val="008F07F0"/>
    <w:rsid w:val="00911CDF"/>
    <w:rsid w:val="00971625"/>
    <w:rsid w:val="009D4962"/>
    <w:rsid w:val="00A4359F"/>
    <w:rsid w:val="00AA58A6"/>
    <w:rsid w:val="00B12D5C"/>
    <w:rsid w:val="00B72AA7"/>
    <w:rsid w:val="00B956D9"/>
    <w:rsid w:val="00B95A50"/>
    <w:rsid w:val="00C25327"/>
    <w:rsid w:val="00CA50E5"/>
    <w:rsid w:val="00D10DC3"/>
    <w:rsid w:val="00D148A5"/>
    <w:rsid w:val="00D201F2"/>
    <w:rsid w:val="00D4265D"/>
    <w:rsid w:val="00D51C9B"/>
    <w:rsid w:val="00E96B14"/>
    <w:rsid w:val="00E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FA3BD0"/>
  <w15:docId w15:val="{28CDE208-2098-4726-99C5-1018994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F36"/>
  </w:style>
  <w:style w:type="paragraph" w:styleId="Nadpis1">
    <w:name w:val="heading 1"/>
    <w:basedOn w:val="Normln1"/>
    <w:next w:val="Normln1"/>
    <w:uiPriority w:val="9"/>
    <w:qFormat/>
    <w:rsid w:val="00E00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E00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E00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E00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E00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E005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E005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E0057B"/>
  </w:style>
  <w:style w:type="table" w:customStyle="1" w:styleId="TableNormal0">
    <w:name w:val="Table Normal"/>
    <w:rsid w:val="00E0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471FD"/>
  </w:style>
  <w:style w:type="paragraph" w:customStyle="1" w:styleId="Standard">
    <w:name w:val="Standard"/>
    <w:rsid w:val="00755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12D5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12D5C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075A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DC3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10DC3"/>
    <w:rPr>
      <w:rFonts w:asciiTheme="minorHAnsi" w:eastAsiaTheme="minorEastAsia" w:hAnsiTheme="minorHAnsi" w:cs="Times New Roman"/>
      <w:sz w:val="22"/>
      <w:szCs w:val="22"/>
      <w:lang w:eastAsia="cs-CZ"/>
    </w:rPr>
  </w:style>
  <w:style w:type="table" w:styleId="Mkatabulky">
    <w:name w:val="Table Grid"/>
    <w:basedOn w:val="Normlntabulka"/>
    <w:uiPriority w:val="39"/>
    <w:rsid w:val="0059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wC6xbB4oLwWlWSdC3nOjIKTxg==">AMUW2mX6RNN438uVBJfLLmUP5OLyd8g4+IrLDKvocFpKyQWRk19Bp0qXb1eEhzFlKnZT07f1olb9e7668aC1MvYns8aCnNi4Mnh+ESIzmM1vNzuepZGYqhJY5E73BaH6khVRIOO4CrFg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Uživatel_2</dc:creator>
  <cp:lastModifiedBy>marek.smika@basf.com</cp:lastModifiedBy>
  <cp:revision>13</cp:revision>
  <dcterms:created xsi:type="dcterms:W3CDTF">2022-11-28T15:04:00Z</dcterms:created>
  <dcterms:modified xsi:type="dcterms:W3CDTF">2022-12-18T10:24:00Z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2022-12-18T10:24:44Z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1f4ddbdb-e9ca-4d76-b4d0-ef61489d0210</vt:lpwstr>
  </property>
  <property fmtid="{D5CDD505-2E9C-101B-9397-08002B2CF9AE}" pid="8" name="MSIP_Label_06530cf4-8573-4c29-a912-bbcdac835909_ContentBits">
    <vt:lpwstr>2</vt:lpwstr>
  </property>
</Properties>
</file>